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3"/>
          <w:szCs w:val="23"/>
        </w:rPr>
      </w:pPr>
      <w:r>
        <w:rPr>
          <w:rFonts w:ascii="Verdana" w:hAnsi="Verdana"/>
          <w:bCs/>
          <w:sz w:val="23"/>
          <w:szCs w:val="23"/>
        </w:rPr>
        <w:t xml:space="preserve">Informacje do przygotowania Charakterystyki Energetycznej </w:t>
      </w:r>
      <w:r>
        <w:rPr>
          <w:rFonts w:ascii="Verdana" w:hAnsi="Verdana"/>
          <w:b/>
          <w:bCs/>
          <w:sz w:val="23"/>
          <w:szCs w:val="23"/>
          <w:u w:val="single"/>
        </w:rPr>
        <w:t>MIESZKANIA</w:t>
      </w:r>
    </w:p>
    <w:p>
      <w:pPr>
        <w:pStyle w:val="Normal"/>
        <w:rPr>
          <w:rFonts w:ascii="Verdana" w:hAnsi="Verdana"/>
          <w:b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Masz wątpliwości możesz zadzwonić do naszego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single"/>
        </w:rPr>
        <w:t>audytora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tel. </w:t>
      </w:r>
      <w:r>
        <w:rPr>
          <w:rFonts w:ascii="Verdana" w:hAnsi="Verdana"/>
          <w:b/>
          <w:bCs/>
          <w:sz w:val="20"/>
          <w:szCs w:val="20"/>
          <w:u w:val="single"/>
        </w:rPr>
        <w:t>662186633</w:t>
      </w:r>
    </w:p>
    <w:tbl>
      <w:tblPr>
        <w:tblStyle w:val="PlainTable1"/>
        <w:tblW w:w="10788" w:type="dxa"/>
        <w:jc w:val="left"/>
        <w:tblInd w:w="-8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85"/>
        <w:gridCol w:w="7203"/>
      </w:tblGrid>
      <w:tr>
        <w:trPr>
          <w:trHeight w:val="270" w:hRule="atLeast"/>
          <w:cnfStyle w:val="100000000000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Telefon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:</w:t>
            </w:r>
          </w:p>
        </w:tc>
        <w:tc>
          <w:tcPr>
            <w:tcW w:w="7203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Adres mailowy</w:t>
            </w: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:</w:t>
            </w:r>
          </w:p>
        </w:tc>
      </w:tr>
      <w:tr>
        <w:trPr>
          <w:trHeight w:val="1189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Dokładny adres budynku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do którego sporządzamy świadectwo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/>
                <w:kern w:val="2"/>
                <w:lang w:val="pl-PL" w:eastAsia="en-US" w:bidi="ar-SA"/>
              </w:rPr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Miejscowość:  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Ulica i numer: 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Kod pocztowy:  </w:t>
            </w:r>
          </w:p>
        </w:tc>
      </w:tr>
      <w:tr>
        <w:trPr>
          <w:trHeight w:val="126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Adres do wysyłki jeżeli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zamówiono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 wersj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ę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 papierow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ą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i/>
                <w:iCs/>
                <w:kern w:val="2"/>
                <w:sz w:val="20"/>
                <w:szCs w:val="20"/>
                <w:lang w:val="pl-PL" w:eastAsia="en-US" w:bidi="ar-SA"/>
              </w:rPr>
              <w:t>(</w:t>
            </w:r>
            <w:r>
              <w:rPr>
                <w:rFonts w:eastAsia="Calibri" w:cs="" w:ascii="Verdana" w:hAnsi="Verdana"/>
                <w:b w:val="false"/>
                <w:bCs w:val="false"/>
                <w:i/>
                <w:iCs/>
                <w:kern w:val="2"/>
                <w:sz w:val="20"/>
                <w:szCs w:val="20"/>
                <w:lang w:val="pl-PL" w:eastAsia="en-US" w:bidi="ar-SA"/>
              </w:rPr>
              <w:t xml:space="preserve">wypełnić </w:t>
            </w:r>
            <w:r>
              <w:rPr>
                <w:rFonts w:eastAsia="Calibri" w:cs="" w:ascii="Verdana" w:hAnsi="Verdana"/>
                <w:b w:val="false"/>
                <w:bCs w:val="false"/>
                <w:i/>
                <w:iCs/>
                <w:kern w:val="2"/>
                <w:sz w:val="20"/>
                <w:szCs w:val="20"/>
                <w:lang w:val="pl-PL" w:eastAsia="en-US" w:bidi="ar-SA"/>
              </w:rPr>
              <w:t>jeśli inny niż adres budynku)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Miejscowość:  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Ulica i numer: 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Kod pocztowy:  </w:t>
            </w:r>
          </w:p>
        </w:tc>
      </w:tr>
      <w:tr>
        <w:trPr>
          <w:trHeight w:val="751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Dane do Faktury: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(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 xml:space="preserve">wypełnić 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 xml:space="preserve">jeśli 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potrzebna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)</w:t>
            </w:r>
          </w:p>
        </w:tc>
        <w:tc>
          <w:tcPr>
            <w:tcW w:w="72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NIP : </w:t>
            </w:r>
          </w:p>
        </w:tc>
      </w:tr>
      <w:tr>
        <w:trPr>
          <w:trHeight w:val="842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Podstawowe dane o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mieszkaniu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Rok zakończenia budowy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oddania do użytkowania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:   …………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Powierzchnia użytkowa:  ……………..  m2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Kubatura ……………..  m3</w:t>
            </w:r>
          </w:p>
        </w:tc>
      </w:tr>
      <w:tr>
        <w:trPr>
          <w:trHeight w:val="840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Informacje o kondygnacjach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12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Wysokość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wszystkich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kondygnacji :  ………………………………..  cm</w:t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Ilość kondygnacji ogrzewanych w budynku: ………………………...</w:t>
            </w:r>
          </w:p>
        </w:tc>
      </w:tr>
      <w:tr>
        <w:trPr>
          <w:trHeight w:val="522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ascii="Cambria Math" w:hAnsi="Cambria Math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Rodzaj budynku/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eskpozycja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988997458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Parter niepodpiwniczony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641563343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Nad piwnicą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44920330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Środkowe piętro </w:t>
            </w:r>
            <w:sdt>
              <w:sdtPr>
                <w:id w:val="1408620093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161497021"/>
              </w:sdtPr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Pod nieogrzewanym strychem</w:t>
                </w:r>
              </w:sdtContent>
            </w:sdt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505619055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1890370444"/>
              </w:sdtPr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 xml:space="preserve">Pod dachem najwyższa kondygnacja </w:t>
                </w:r>
              </w:sdtContent>
            </w:sdt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79731712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449848779"/>
              </w:sdtPr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Mieszkanie na podaszu</w:t>
                </w:r>
              </w:sdtContent>
            </w:sdt>
          </w:p>
        </w:tc>
      </w:tr>
      <w:tr>
        <w:trPr>
          <w:cnfStyle w:val="000000100000"/>
        </w:trPr>
        <w:tc>
          <w:tcPr>
            <w:tcW w:w="10788" w:type="dxa"/>
            <w:gridSpan w:val="2"/>
            <w:cnfStyle w:val="001000000000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Przegrody budowlane</w:t>
            </w:r>
          </w:p>
        </w:tc>
      </w:tr>
      <w:tr>
        <w:trPr>
          <w:trHeight w:val="977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Ściana zewnętrzna budynku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ascii="Verdana" w:hAnsi="Verdana" w:eastAsia="Calibri" w:cs=""/>
                <w:b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ascii="Verdana" w:hAnsi="Verdana" w:eastAsia="Calibri" w:cs=""/>
                <w:b w:val="false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konstrukcyjny (jeśli znany):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89650516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Gazobeton/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beton komówkowy/suporex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49648159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Cegła pełna 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30301732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Cegła kratówka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4740757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Porotherm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92983634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Wielka płyta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7270370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Pustak beton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owy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4342931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Inny: ………………………………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…..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ściany: ……….. cm (bez ocieplenia)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Ocieplenie: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4443889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406623004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13800361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455578912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Pianka PUR  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 ścian zewn.: ……….... cm</w:t>
            </w:r>
          </w:p>
        </w:tc>
      </w:tr>
      <w:tr>
        <w:trPr>
          <w:trHeight w:val="434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Podłoga na gruncie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Ocieplenie: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966775083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3508120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2924730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60337939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Pianka PUR 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31597120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Pustka powietrzna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 podłogi na gruncie: ……….... cm</w:t>
            </w:r>
          </w:p>
        </w:tc>
      </w:tr>
      <w:tr>
        <w:trPr>
          <w:trHeight w:val="43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Strop pod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nieużytkowym podaszem/strychem/strefą nieogrzewaną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konstrukcyjny (jeśli znany):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40708673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Strop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żelbeto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wy (beton i zbrojenie)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15152540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Strop gęstożebrowy np. Teriva I …………………………………..    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929923871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Strop drewniany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531357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Sufit podwieszany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Grubość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stropu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: ……….. cm (bez ocieplenia)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 stropu: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6187202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49488499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41330344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5638278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Pianka PUR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</w:t>
            </w:r>
            <w:r>
              <w:rPr>
                <w:rFonts w:eastAsia="MS Gothic" w:cs="" w:ascii="MS Gothic" w:hAnsi="MS Gothic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ocieplenia:   ……..….. cm</w:t>
            </w:r>
          </w:p>
        </w:tc>
      </w:tr>
      <w:tr>
        <w:trPr>
          <w:trHeight w:val="434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Dach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(jeśli znan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1022147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Płyta żelbetowa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8182487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Krokwie, łaty i kontrłaty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Wykończenie zewnętrzne i wewnętrzne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(jeśli znan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03473924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Płyta g-k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7265227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Deski drewniane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6418610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Blacha, blachodachówka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10438842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Dachówka ceramiczna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172272277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Inny: …………………………………………..…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Ocieplenie dachu: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802701688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Brak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9045482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2805633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775610491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Pianka PUR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MS Gothic" w:cs="" w:ascii="MS Gothic" w:hAnsi="MS Gothic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ocieplenia: ………….. cm</w:t>
            </w:r>
          </w:p>
        </w:tc>
      </w:tr>
      <w:tr>
        <w:trPr>
          <w:trHeight w:val="673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Okna zewnętrzne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Orientacyjny rok montażu/wymiany stolarki: …………….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82432493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Dwuszybowe 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011308940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Trójszybowe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Materiał wykonania okien: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33087344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Plastikowe 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960834862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Drewniane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Wymiary okien jeśli nie ma na rysunku:…………………………………………………………………………………………….</w:t>
            </w:r>
          </w:p>
        </w:tc>
      </w:tr>
      <w:tr>
        <w:trPr>
          <w:trHeight w:val="351" w:hRule="atLeast"/>
          <w:cnfStyle w:val="000000100000"/>
        </w:trPr>
        <w:tc>
          <w:tcPr>
            <w:tcW w:w="10788" w:type="dxa"/>
            <w:gridSpan w:val="2"/>
            <w:cnfStyle w:val="001000000000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Ogrzewanie oraz Ciepła woda</w:t>
            </w:r>
          </w:p>
        </w:tc>
      </w:tr>
      <w:tr>
        <w:trPr>
          <w:trHeight w:val="122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Źródło ogrzewania CO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322760455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Miejska sieć ciepłownicza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(nazwa……………………………………………..)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671961990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węglowy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 </w:t>
            </w:r>
            <w:sdt>
              <w:sdtPr>
                <w:id w:val="1534876825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na pellet   </w:t>
            </w:r>
            <w:sdt>
              <w:sdtPr>
                <w:id w:val="525315058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gazowy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700600170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Ogrzewanie elektryczne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1880405129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Kominek lub Piec kaflowy 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0"/>
                    <w:szCs w:val="20"/>
                    <w:shd w:fill="FFFFFF" w:val="clear"/>
                    <w:lang w:val="pl-PL" w:eastAsia="en-US" w:bidi="ar-SA"/>
                  </w:rPr>
                </w:r>
                <w:sdt>
                  <w:sdtPr>
                    <w:id w:val="68818486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Pompa ciepła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Dodatkowe informacje odnośnie  CO: …………………………………………………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Pełna nazwa kotła/sprawność odczyta z tabliczki znamionowej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: ………………………………………………………</w:t>
              <w:br/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969920544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Kocioł zainstalowany w ogrzewanym pomieszczeniu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14684025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Instalacja rozprowadzająca (rurki) zaizolowana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95230078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Bufor ciepła</w:t>
            </w:r>
          </w:p>
        </w:tc>
      </w:tr>
      <w:tr>
        <w:trPr>
          <w:trHeight w:val="2361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Ciepła Woda Użytkowa </w:t>
              <w:br/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82668091"/>
              </w:sdtPr>
              <w:sdtContent>
                <w:sdt>
                  <w:sdtPr/>
                  <w:sdtContent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Miejska sieć ciepłownicza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(nazwa……………………………………………..)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802249271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węglowy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12564031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na pellet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22916115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Kocioł gazowy  </w:t>
            </w:r>
            <w:r>
              <w:rPr>
                <w:rFonts w:eastAsia="MS Gothic" w:cs="Cambria Math" w:ascii="MS Gothic" w:hAnsi="MS Gothic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948295677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Pompa ciepła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19800402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Podgrzewacz elektryczny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przepływowy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778796217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Zasobnik  ciepłej wody  z grzałką(tzw. Boiler 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Czy w mieszkaniu jest zasobnik Ciepłej wody?  </w:t>
            </w:r>
            <w:sdt>
              <w:sdtPr/>
              <w:sdtContent>
                <w:r>
                  <w:rPr>
                    <w:rFonts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54498275"/>
                  </w:sdtPr>
                  <w:sdtContent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TAK  </w:t>
            </w:r>
            <w:sdt>
              <w:sdtPr/>
              <w:sdtContent>
                <w:r>
                  <w:rPr>
                    <w:rFonts w:cs="Cambria Math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925173202"/>
                  </w:sdtPr>
                  <w:sdtContent>
                    <w:r>
                      <w:rPr>
                        <w:rFonts w:eastAsia="MS Gothic" w:cs="Cambria Math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Dodatkowe informacje odnośnie CWU: ………………………………………………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045792102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Zasobnik cwu – rok …………           </w:t>
            </w:r>
            <w:sdt>
              <w:sdtPr>
                <w:id w:val="2125394577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Cyrkulacja cwu</w:t>
            </w:r>
          </w:p>
        </w:tc>
      </w:tr>
      <w:tr>
        <w:trPr>
          <w:trHeight w:val="68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Odbiorniki ciepła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537316777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Grzejniki z termostatami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5021588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Grzejniki bez termostatów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918937340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Ogrzewanie podłogowe</w:t>
            </w:r>
          </w:p>
        </w:tc>
      </w:tr>
      <w:tr>
        <w:trPr>
          <w:trHeight w:val="645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Rodzaj wentylacji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803192743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Grawitacyjna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242865913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Mechaniczna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057796833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Mechaniczna z odzyskiem ciepła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- Rekuperacja</w:t>
            </w:r>
          </w:p>
        </w:tc>
      </w:tr>
      <w:tr>
        <w:trPr>
          <w:trHeight w:val="460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>Czy jest fotowoltaika w domu?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53440013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TAK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232774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 Jakiej mocy ............................</w:t>
            </w:r>
          </w:p>
        </w:tc>
      </w:tr>
      <w:tr>
        <w:trPr>
          <w:trHeight w:val="460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 xml:space="preserve">Czy jest klimatyzacja w domu? 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1161939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TAK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481733528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</w:p>
        </w:tc>
      </w:tr>
      <w:tr>
        <w:trPr>
          <w:trHeight w:val="265" w:hRule="atLeast"/>
        </w:trPr>
        <w:tc>
          <w:tcPr>
            <w:tcW w:w="10788" w:type="dxa"/>
            <w:gridSpan w:val="2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Zdjęcia</w:t>
            </w:r>
          </w:p>
        </w:tc>
      </w:tr>
      <w:tr>
        <w:trPr>
          <w:trHeight w:val="446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Zdjęcie budynku z zewnątrz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Obowiązkowo</w:t>
            </w:r>
          </w:p>
        </w:tc>
      </w:tr>
      <w:tr>
        <w:trPr>
          <w:trHeight w:val="509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 xml:space="preserve">Charakterystyka Projektowa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>lub stare świadectwo</w:t>
            </w:r>
          </w:p>
        </w:tc>
        <w:tc>
          <w:tcPr>
            <w:tcW w:w="720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(jeśli dostępna)</w:t>
            </w:r>
          </w:p>
        </w:tc>
      </w:tr>
      <w:tr>
        <w:trPr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Rzuty pięter i przekrój 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może być szkic wykonany odręcznie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z wymiarami budynku</w:t>
            </w:r>
          </w:p>
        </w:tc>
      </w:tr>
    </w:tbl>
    <w:p>
      <w:pPr>
        <w:pStyle w:val="Normal"/>
        <w:spacing w:lineRule="auto" w:line="276"/>
        <w:ind w:left="-709" w:hanging="0"/>
        <w:rPr/>
      </w:pPr>
      <w:r>
        <w:rPr>
          <w:rFonts w:cs="Arial" w:ascii="Arial" w:hAnsi="Arial"/>
          <w:sz w:val="20"/>
          <w:szCs w:val="20"/>
        </w:rPr>
        <w:t xml:space="preserve">Proszę o wersję papierową :                                                     Tak 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1065168230"/>
            </w:sdtPr>
            <w:sdtContent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      Nie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1035345116"/>
            </w:sdtPr>
            <w:sdtContent>
              <w:r>
                <w:rPr>
                  <w:rFonts w:cs="Arial" w:ascii="Arial" w:hAnsi="Arial"/>
                  <w:sz w:val="20"/>
                  <w:szCs w:val="20"/>
                </w:rPr>
                <w:t xml:space="preserve">  </w:t>
              </w:r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Proszę o realizację </w:t>
      </w:r>
      <w:r>
        <w:rPr>
          <w:rFonts w:cs="Arial" w:ascii="Arial" w:hAnsi="Arial"/>
          <w:sz w:val="20"/>
          <w:szCs w:val="20"/>
        </w:rPr>
        <w:t>w</w:t>
      </w:r>
      <w:r>
        <w:rPr>
          <w:rFonts w:cs="Arial" w:ascii="Arial" w:hAnsi="Arial"/>
          <w:sz w:val="20"/>
          <w:szCs w:val="20"/>
        </w:rPr>
        <w:t xml:space="preserve"> 24 h- </w:t>
      </w:r>
      <w:r>
        <w:rPr>
          <w:rFonts w:cs="Arial" w:ascii="Arial" w:hAnsi="Arial"/>
          <w:sz w:val="20"/>
          <w:szCs w:val="20"/>
        </w:rPr>
        <w:t xml:space="preserve">Dopłata </w:t>
      </w:r>
      <w:r>
        <w:rPr>
          <w:rFonts w:cs="Arial" w:ascii="Arial" w:hAnsi="Arial"/>
          <w:sz w:val="20"/>
          <w:szCs w:val="20"/>
        </w:rPr>
        <w:t xml:space="preserve"> 50 zł:    </w:t>
        <w:tab/>
        <w:tab/>
        <w:t xml:space="preserve">         Tak 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584875362"/>
            </w:sdtPr>
            <w:sdtContent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      Nie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62232994"/>
            </w:sdtPr>
            <w:sdtContent>
              <w:r>
                <w:rPr>
                  <w:rFonts w:cs="Arial" w:ascii="Arial" w:hAnsi="Arial"/>
                  <w:sz w:val="20"/>
                  <w:szCs w:val="20"/>
                </w:rPr>
                <w:t xml:space="preserve">  </w:t>
              </w:r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podane dane są zgodne ze stanem faktycznym wszystkich parametrów budynku.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Rozumiem że wysłanie formularza wiąże się z obowiązkiem opłaty za Świadectwo charakterystyki w kwocie </w:t>
      </w:r>
      <w:r>
        <w:rPr>
          <w:rFonts w:ascii="Verdana" w:hAnsi="Verdana"/>
          <w:sz w:val="20"/>
          <w:szCs w:val="20"/>
        </w:rPr>
        <w:t>150</w:t>
      </w:r>
      <w:r>
        <w:rPr>
          <w:rFonts w:ascii="Verdana" w:hAnsi="Verdana"/>
          <w:sz w:val="20"/>
          <w:szCs w:val="20"/>
        </w:rPr>
        <w:t xml:space="preserve"> zł - DOPIERO PO JEJ DOSTARCZENIU.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>Podpis:</w:t>
      </w:r>
    </w:p>
    <w:p>
      <w:pPr>
        <w:pStyle w:val="Normal"/>
        <w:spacing w:lineRule="auto" w:line="276"/>
        <w:ind w:left="-709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76" w:before="0" w:after="160"/>
        <w:ind w:left="-709" w:hanging="0"/>
        <w:rPr/>
      </w:pPr>
      <w:r>
        <w:rPr>
          <w:rFonts w:ascii="Verdana" w:hAnsi="Verdana"/>
          <w:sz w:val="20"/>
          <w:szCs w:val="20"/>
        </w:rPr>
        <w:t xml:space="preserve">Uzupełniony dokument  lub jego zdjęcie proszę wysłać na mail </w:t>
      </w:r>
      <w:r>
        <w:rPr>
          <w:rFonts w:ascii="Verdana" w:hAnsi="Verdana"/>
          <w:sz w:val="20"/>
          <w:szCs w:val="20"/>
        </w:rPr>
        <w:t>zieloneswiadectwa@gmail.com</w:t>
      </w:r>
      <w:r>
        <w:rPr>
          <w:rFonts w:ascii="Verdana" w:hAnsi="Verdana"/>
          <w:sz w:val="20"/>
          <w:szCs w:val="20"/>
        </w:rPr>
        <w:t xml:space="preserve"> </w:t>
      </w:r>
      <w:r>
        <w:rPr/>
        <w:t xml:space="preserve"> </w:t>
      </w:r>
      <w:r>
        <w:rPr>
          <w:rFonts w:ascii="Verdana" w:hAnsi="Verdana"/>
          <w:kern w:val="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sectPr>
      <w:type w:val="nextPage"/>
      <w:pgSz w:w="11906" w:h="16838"/>
      <w:pgMar w:left="1417" w:right="1417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ambria Math">
    <w:charset w:val="ee"/>
    <w:family w:val="roman"/>
    <w:pitch w:val="variable"/>
  </w:font>
  <w:font w:name="MS Gothic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72d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e09c7"/>
    <w:rPr/>
  </w:style>
  <w:style w:type="character" w:styleId="StopkaZnak" w:customStyle="1">
    <w:name w:val="Stopka Znak"/>
    <w:basedOn w:val="DefaultParagraphFont"/>
    <w:uiPriority w:val="99"/>
    <w:qFormat/>
    <w:rsid w:val="00ae09c7"/>
    <w:rPr/>
  </w:style>
  <w:style w:type="character" w:styleId="Czeinternetowe">
    <w:name w:val="Hyperlink"/>
    <w:basedOn w:val="DefaultParagraphFont"/>
    <w:uiPriority w:val="99"/>
    <w:unhideWhenUsed/>
    <w:rsid w:val="00077612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77612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207088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3591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e09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e09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3591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74F7-D815-43D3-9A55-3158A5E2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LibreOffice/7.4.3.2$Windows_X86_64 LibreOffice_project/1048a8393ae2eeec98dff31b5c133c5f1d08b890</Application>
  <AppVersion>15.0000</AppVersion>
  <Pages>2</Pages>
  <Words>588</Words>
  <Characters>3630</Characters>
  <CharactersWithSpaces>4460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2023-11-16T14:36:00Z</dcterms:created>
  <dc:creator>Mateusz Mazurczak</dc:creator>
  <dc:description/>
  <dc:language>pl-PL</dc:language>
  <cp:lastModifiedBy/>
  <dcterms:modified xsi:type="dcterms:W3CDTF">2025-10-07T14:49:26Z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